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9065D9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lineRule="atLeast" w:line="240" w:before="0" w:after="0"/>
        <w:ind w:firstLine="0" w:left="0" w:right="0"/>
        <w:jc w:val="center"/>
        <w:rPr>
          <w:b w:val="1"/>
          <w:sz w:val="28"/>
        </w:rPr>
      </w:pPr>
      <w:r>
        <w:rPr>
          <w:b w:val="1"/>
          <w:sz w:val="28"/>
        </w:rPr>
        <w:t xml:space="preserve">ПЛАНИРУЕМЫЕ РЕЗУЛЬТАТЫ ОСВОЕНИЯ   УЧЕБНОГО ПРЕДМЕТА ПО  ИСТОРИИ «ВСЕОБЩЕЙ ИСТОРИИ» 10 КЛАСС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lineRule="atLeast" w:line="240" w:before="0" w:after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z w:val="24"/>
        </w:rPr>
      </w:pP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aps w:val="0"/>
          <w:color w:val="333333"/>
          <w:sz w:val="24"/>
        </w:rPr>
        <w:t>Личностные результаты:</w:t>
      </w:r>
    </w:p>
    <w:p>
      <w:pPr>
        <w:pStyle w:val="P3"/>
        <w:widowControl w:val="1"/>
        <w:numPr>
          <w:ilvl w:val="0"/>
          <w:numId w:val="1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>
      <w:pPr>
        <w:pStyle w:val="P3"/>
        <w:widowControl w:val="1"/>
        <w:numPr>
          <w:ilvl w:val="0"/>
          <w:numId w:val="1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познавательный интерес к прошлому своей страны</w:t>
      </w:r>
    </w:p>
    <w:p>
      <w:pPr>
        <w:pStyle w:val="P3"/>
        <w:widowControl w:val="1"/>
        <w:numPr>
          <w:ilvl w:val="0"/>
          <w:numId w:val="1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освоение гуманистических традиций и ценностей современного общества, уважение прав и свобод человека;</w:t>
      </w:r>
    </w:p>
    <w:p>
      <w:pPr>
        <w:pStyle w:val="P3"/>
        <w:widowControl w:val="1"/>
        <w:numPr>
          <w:ilvl w:val="0"/>
          <w:numId w:val="1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изложение своей точки зрения, её аргументация в соответствии с возрастными возможностями;</w:t>
      </w:r>
    </w:p>
    <w:p>
      <w:pPr>
        <w:pStyle w:val="P3"/>
        <w:widowControl w:val="1"/>
        <w:numPr>
          <w:ilvl w:val="0"/>
          <w:numId w:val="1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>
      <w:pPr>
        <w:pStyle w:val="P3"/>
        <w:widowControl w:val="1"/>
        <w:numPr>
          <w:ilvl w:val="0"/>
          <w:numId w:val="1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>
      <w:pPr>
        <w:pStyle w:val="P3"/>
        <w:widowControl w:val="1"/>
        <w:numPr>
          <w:ilvl w:val="0"/>
          <w:numId w:val="1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следование этическим нормам и правилам ведения диалога;</w:t>
      </w:r>
    </w:p>
    <w:p>
      <w:pPr>
        <w:pStyle w:val="P3"/>
        <w:widowControl w:val="1"/>
        <w:numPr>
          <w:ilvl w:val="0"/>
          <w:numId w:val="1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формирование коммуникативной компетентности;</w:t>
      </w:r>
    </w:p>
    <w:p>
      <w:pPr>
        <w:pStyle w:val="P3"/>
        <w:widowControl w:val="1"/>
        <w:numPr>
          <w:ilvl w:val="0"/>
          <w:numId w:val="1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обсуждение и оценивание своих достижений, а также достижений других;</w:t>
      </w:r>
    </w:p>
    <w:p>
      <w:pPr>
        <w:pStyle w:val="P3"/>
        <w:widowControl w:val="1"/>
        <w:numPr>
          <w:ilvl w:val="0"/>
          <w:numId w:val="1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расширение опыта конструктивного взаимодействия в социальном общении;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pacing w:before="0" w:after="0"/>
        <w:ind w:firstLine="0" w:left="0" w:right="0"/>
        <w:jc w:val="both"/>
      </w:pP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aps w:val="0"/>
          <w:color w:val="000000"/>
          <w:sz w:val="24"/>
        </w:rPr>
        <w:t>Метапредметные результаты изучения истории включают следующие умения и навыки</w:t>
      </w: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:</w:t>
      </w:r>
    </w:p>
    <w:p>
      <w:pPr>
        <w:pStyle w:val="P3"/>
        <w:widowControl w:val="1"/>
        <w:numPr>
          <w:ilvl w:val="0"/>
          <w:numId w:val="2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способность сознательно организовывать и регулировать свою деятельность - учебную, общественную и др.;</w:t>
      </w:r>
    </w:p>
    <w:p>
      <w:pPr>
        <w:pStyle w:val="P3"/>
        <w:widowControl w:val="1"/>
        <w:numPr>
          <w:ilvl w:val="0"/>
          <w:numId w:val="2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формулировать при поддержке учителя новые для себя задачи в учёбе и познавательной деятельности;</w:t>
      </w:r>
    </w:p>
    <w:p>
      <w:pPr>
        <w:pStyle w:val="P3"/>
        <w:widowControl w:val="1"/>
        <w:numPr>
          <w:ilvl w:val="0"/>
          <w:numId w:val="2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>
      <w:pPr>
        <w:pStyle w:val="P3"/>
        <w:widowControl w:val="1"/>
        <w:numPr>
          <w:ilvl w:val="0"/>
          <w:numId w:val="2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>
      <w:pPr>
        <w:pStyle w:val="P3"/>
        <w:widowControl w:val="1"/>
        <w:numPr>
          <w:ilvl w:val="0"/>
          <w:numId w:val="2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привлекать ранее изученный материал для решения познавательных задач;</w:t>
      </w:r>
    </w:p>
    <w:p>
      <w:pPr>
        <w:pStyle w:val="P3"/>
        <w:widowControl w:val="1"/>
        <w:numPr>
          <w:ilvl w:val="0"/>
          <w:numId w:val="2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логически строить рассуждение, выстраивать ответ в соответствии с заданием;</w:t>
      </w:r>
    </w:p>
    <w:p>
      <w:pPr>
        <w:pStyle w:val="P3"/>
        <w:widowControl w:val="1"/>
        <w:numPr>
          <w:ilvl w:val="0"/>
          <w:numId w:val="2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применять начальные исследовательские умения при решении поисковых задач;</w:t>
      </w:r>
    </w:p>
    <w:p>
      <w:pPr>
        <w:pStyle w:val="P3"/>
        <w:widowControl w:val="1"/>
        <w:numPr>
          <w:ilvl w:val="0"/>
          <w:numId w:val="2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>
      <w:pPr>
        <w:pStyle w:val="P3"/>
        <w:widowControl w:val="1"/>
        <w:numPr>
          <w:ilvl w:val="0"/>
          <w:numId w:val="2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>
      <w:pPr>
        <w:pStyle w:val="P3"/>
        <w:widowControl w:val="1"/>
        <w:numPr>
          <w:ilvl w:val="0"/>
          <w:numId w:val="2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pacing w:before="0" w:after="0"/>
        <w:ind w:firstLine="0" w:left="0" w:right="0"/>
        <w:jc w:val="both"/>
      </w:pP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aps w:val="0"/>
          <w:color w:val="000000"/>
          <w:sz w:val="24"/>
        </w:rPr>
        <w:t>Предметные результаты:</w:t>
      </w:r>
    </w:p>
    <w:p>
      <w:pPr>
        <w:pStyle w:val="P3"/>
        <w:widowControl w:val="1"/>
        <w:numPr>
          <w:ilvl w:val="0"/>
          <w:numId w:val="3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>
      <w:pPr>
        <w:pStyle w:val="P3"/>
        <w:widowControl w:val="1"/>
        <w:numPr>
          <w:ilvl w:val="0"/>
          <w:numId w:val="3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установление синхронистических связей истории Росии и стран Европы и Азии;</w:t>
      </w:r>
    </w:p>
    <w:p>
      <w:pPr>
        <w:pStyle w:val="P3"/>
        <w:widowControl w:val="1"/>
        <w:numPr>
          <w:ilvl w:val="0"/>
          <w:numId w:val="3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составление и анализ генеалогических схем и таблиц;</w:t>
      </w:r>
    </w:p>
    <w:p>
      <w:pPr>
        <w:pStyle w:val="P3"/>
        <w:widowControl w:val="1"/>
        <w:numPr>
          <w:ilvl w:val="0"/>
          <w:numId w:val="3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применение понятийного аппарата и приемов исторического анализа для раскрытия сущности и значения событий и явлений прошлого и современности в курсах всеобщей истории;</w:t>
      </w:r>
    </w:p>
    <w:p>
      <w:pPr>
        <w:pStyle w:val="P3"/>
        <w:widowControl w:val="1"/>
        <w:numPr>
          <w:ilvl w:val="0"/>
          <w:numId w:val="3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овладение элементарными представлениями о закономерностях развития человеческого общества;</w:t>
      </w:r>
    </w:p>
    <w:p>
      <w:pPr>
        <w:pStyle w:val="P3"/>
        <w:widowControl w:val="1"/>
        <w:numPr>
          <w:ilvl w:val="0"/>
          <w:numId w:val="3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>
      <w:pPr>
        <w:pStyle w:val="P3"/>
        <w:widowControl w:val="1"/>
        <w:numPr>
          <w:ilvl w:val="0"/>
          <w:numId w:val="3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использование сведений из исторической карты как источника информации;</w:t>
      </w:r>
    </w:p>
    <w:p>
      <w:pPr>
        <w:pStyle w:val="P3"/>
        <w:widowControl w:val="1"/>
        <w:numPr>
          <w:ilvl w:val="0"/>
          <w:numId w:val="3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описание условий существования, основных занятий, образа жизни людей в Новейшее время, памятников культуры, событий новейшей истории;</w:t>
      </w:r>
    </w:p>
    <w:p>
      <w:pPr>
        <w:pStyle w:val="P3"/>
        <w:widowControl w:val="1"/>
        <w:numPr>
          <w:ilvl w:val="0"/>
          <w:numId w:val="3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понимание взаимосвязи между природными и социальными явлениями;</w:t>
      </w:r>
    </w:p>
    <w:p>
      <w:pPr>
        <w:pStyle w:val="P3"/>
        <w:widowControl w:val="1"/>
        <w:numPr>
          <w:ilvl w:val="0"/>
          <w:numId w:val="3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высказывание суждений о значении исторического и культурного наследия восточных славян и их соседей;</w:t>
      </w:r>
    </w:p>
    <w:p>
      <w:pPr>
        <w:pStyle w:val="P3"/>
        <w:widowControl w:val="1"/>
        <w:numPr>
          <w:ilvl w:val="0"/>
          <w:numId w:val="3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описание характерных, существенных черт форм государственного устройства современных государств, положения основных групп общества, религиозных верований людей;</w:t>
      </w:r>
    </w:p>
    <w:p>
      <w:pPr>
        <w:pStyle w:val="P3"/>
        <w:widowControl w:val="1"/>
        <w:numPr>
          <w:ilvl w:val="0"/>
          <w:numId w:val="3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поиск в источниках различного типа и вида информации о событиях и явлениях прошлого;</w:t>
      </w:r>
    </w:p>
    <w:p>
      <w:pPr>
        <w:pStyle w:val="P3"/>
        <w:widowControl w:val="1"/>
        <w:numPr>
          <w:ilvl w:val="0"/>
          <w:numId w:val="3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анализ информации, содержащейся в исторических документах;</w:t>
      </w:r>
    </w:p>
    <w:p>
      <w:pPr>
        <w:pStyle w:val="P3"/>
        <w:widowControl w:val="1"/>
        <w:numPr>
          <w:ilvl w:val="0"/>
          <w:numId w:val="3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использование приёмов исторического анализа;</w:t>
      </w:r>
    </w:p>
    <w:p>
      <w:pPr>
        <w:pStyle w:val="P3"/>
        <w:widowControl w:val="1"/>
        <w:numPr>
          <w:ilvl w:val="0"/>
          <w:numId w:val="3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</w:r>
    </w:p>
    <w:p>
      <w:pPr>
        <w:pStyle w:val="P3"/>
        <w:widowControl w:val="1"/>
        <w:numPr>
          <w:ilvl w:val="0"/>
          <w:numId w:val="3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</w:r>
    </w:p>
    <w:p>
      <w:pPr>
        <w:pStyle w:val="P3"/>
        <w:widowControl w:val="1"/>
        <w:numPr>
          <w:ilvl w:val="0"/>
          <w:numId w:val="3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сопоставление (при помощи учителя) различных версий и оценок исторических событий и личностей;</w:t>
      </w:r>
    </w:p>
    <w:p>
      <w:pPr>
        <w:pStyle w:val="P3"/>
        <w:widowControl w:val="1"/>
        <w:numPr>
          <w:ilvl w:val="0"/>
          <w:numId w:val="3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систематизация информации в ходе проектной деятельности;</w:t>
      </w:r>
    </w:p>
    <w:p>
      <w:pPr>
        <w:pStyle w:val="P3"/>
        <w:widowControl w:val="1"/>
        <w:numPr>
          <w:ilvl w:val="0"/>
          <w:numId w:val="3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>
      <w:pPr>
        <w:pStyle w:val="P3"/>
        <w:widowControl w:val="1"/>
        <w:numPr>
          <w:ilvl w:val="0"/>
          <w:numId w:val="3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личностное осмысление социального, духовного, нравственного опыта периода Российской империи;</w:t>
      </w:r>
    </w:p>
    <w:p>
      <w:pPr>
        <w:pStyle w:val="P3"/>
        <w:widowControl w:val="1"/>
        <w:numPr>
          <w:ilvl w:val="0"/>
          <w:numId w:val="3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0" w:leader="none"/>
        </w:tabs>
        <w:spacing w:before="0" w:after="0"/>
        <w:ind w:hanging="283" w:left="0" w:right="0"/>
        <w:jc w:val="both"/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уважение к 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pacing w:before="0" w:after="0"/>
        <w:ind w:firstLine="0" w:left="0" w:right="0"/>
        <w:jc w:val="both"/>
      </w:pP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lineRule="atLeast" w:line="240" w:before="0" w:after="0"/>
        <w:ind w:firstLine="0" w:left="0" w:right="0"/>
        <w:jc w:val="center"/>
      </w:pPr>
      <w:r>
        <w:rPr>
          <w:rFonts w:ascii="Times New Roman" w:hAnsi="Times New Roman"/>
          <w:b w:val="1"/>
          <w:i w:val="0"/>
          <w:caps w:val="0"/>
          <w:color w:val="000000"/>
          <w:sz w:val="24"/>
        </w:rPr>
        <w:t>Планируемы предметные результаты освоения учебного предмета «История»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lineRule="atLeast" w:line="240" w:before="0" w:after="0"/>
        <w:ind w:firstLine="0" w:left="0" w:right="0"/>
        <w:jc w:val="center"/>
      </w:pP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lineRule="atLeast" w:line="240" w:before="0" w:after="0"/>
        <w:ind w:firstLine="0" w:left="0" w:right="0"/>
        <w:jc w:val="center"/>
      </w:pPr>
      <w:r>
        <w:rPr>
          <w:rFonts w:ascii="Times New Roman" w:hAnsi="Times New Roman"/>
          <w:b w:val="1"/>
          <w:i w:val="0"/>
          <w:caps w:val="0"/>
          <w:color w:val="000000"/>
          <w:sz w:val="24"/>
        </w:rPr>
        <w:t>История Новейшего времени. Россия в XХ-XXI</w:t>
      </w:r>
      <w:r>
        <w:rPr>
          <w:rFonts w:ascii="Times New Roman" w:hAnsi="Times New Roman"/>
          <w:b w:val="0"/>
          <w:i w:val="0"/>
          <w:caps w:val="0"/>
          <w:color w:val="000000"/>
          <w:sz w:val="18"/>
        </w:rPr>
        <w:t> </w:t>
      </w:r>
      <w:r>
        <w:rPr>
          <w:rFonts w:ascii="Times New Roman" w:hAnsi="Times New Roman"/>
          <w:b w:val="1"/>
          <w:i w:val="0"/>
          <w:caps w:val="0"/>
          <w:color w:val="000000"/>
          <w:sz w:val="24"/>
        </w:rPr>
        <w:t>веках. ( 10 класс)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lineRule="atLeast" w:line="240" w:before="0" w:after="0"/>
        <w:ind w:firstLine="0" w:left="0" w:right="0"/>
        <w:jc w:val="center"/>
      </w:pPr>
    </w:p>
    <w:p>
      <w:pPr>
        <w:pStyle w:val="P3"/>
        <w:widowControl w:val="1"/>
        <w:ind w:firstLine="0" w:left="0" w:right="0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aps w:val="0"/>
          <w:color w:val="000000"/>
          <w:sz w:val="24"/>
        </w:rPr>
        <w:t>Ученик научится:</w:t>
      </w:r>
    </w:p>
    <w:p>
      <w:pPr>
        <w:pStyle w:val="P3"/>
        <w:widowControl w:val="1"/>
        <w:ind w:firstLine="0" w:left="0" w:right="0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локализовать во времени хронологические рамки и рубежные события Новоейшего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Новейшее время;</w:t>
      </w:r>
    </w:p>
    <w:p>
      <w:pPr>
        <w:pStyle w:val="P3"/>
        <w:widowControl w:val="1"/>
        <w:numPr>
          <w:ilvl w:val="3"/>
          <w:numId w:val="5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tabs>
          <w:tab w:val="left" w:pos="0" w:leader="none"/>
        </w:tabs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использовать историческую карту как источник информации о границах России и других государств в Новейшее время, об основных процессах социально-экономического развития, о местах важнейших событий, направлениях значительных передвижений - походов, завоеваний, колонизации и др.;</w:t>
      </w:r>
    </w:p>
    <w:p>
      <w:pPr>
        <w:pStyle w:val="P3"/>
        <w:widowControl w:val="1"/>
        <w:numPr>
          <w:ilvl w:val="3"/>
          <w:numId w:val="5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tabs>
          <w:tab w:val="left" w:pos="0" w:leader="none"/>
        </w:tabs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анализировать информацию различных источников по отечественной и всеобщей истории Новейшего времени;</w:t>
      </w:r>
    </w:p>
    <w:p>
      <w:pPr>
        <w:pStyle w:val="P3"/>
        <w:widowControl w:val="1"/>
        <w:numPr>
          <w:ilvl w:val="3"/>
          <w:numId w:val="5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tabs>
          <w:tab w:val="left" w:pos="0" w:leader="none"/>
        </w:tabs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составлять описание положения и образа жизни основных социальных групп в России и других странах в Новейшее время, памятников материальной и художественной культуры; рассказывать о значительных событиях и личностях отечественной и всеобщей истории Новейшего времени;</w:t>
      </w:r>
    </w:p>
    <w:p>
      <w:pPr>
        <w:pStyle w:val="P3"/>
        <w:widowControl w:val="1"/>
        <w:numPr>
          <w:ilvl w:val="3"/>
          <w:numId w:val="5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tabs>
          <w:tab w:val="left" w:pos="0" w:leader="none"/>
        </w:tabs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Новейшего времени;</w:t>
      </w:r>
    </w:p>
    <w:p>
      <w:pPr>
        <w:pStyle w:val="P3"/>
        <w:widowControl w:val="1"/>
        <w:numPr>
          <w:ilvl w:val="3"/>
          <w:numId w:val="5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tabs>
          <w:tab w:val="left" w:pos="0" w:leader="none"/>
        </w:tabs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раскрывать характерные, существенные черты: а) экономического и социального развития России и других стран в Новейшее время; б) эволюции политического строя (включая понятия «монархия», «самодержавие», «абсолютизм». «диктатура», «тоталитаризм», «авторитаризм», «демократия»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Новейшего времени;</w:t>
      </w:r>
    </w:p>
    <w:p>
      <w:pPr>
        <w:pStyle w:val="P3"/>
        <w:widowControl w:val="1"/>
        <w:numPr>
          <w:ilvl w:val="3"/>
          <w:numId w:val="5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tabs>
          <w:tab w:val="left" w:pos="0" w:leader="none"/>
        </w:tabs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объяснять причины и следствия ключевых событий и процессов отечественной и всеобщей истории Новейшего времени (социальных движений, реформ и революций, взаимодействий между народами и др.);</w:t>
      </w:r>
    </w:p>
    <w:p>
      <w:pPr>
        <w:pStyle w:val="P3"/>
        <w:widowControl w:val="1"/>
        <w:numPr>
          <w:ilvl w:val="3"/>
          <w:numId w:val="5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tabs>
          <w:tab w:val="left" w:pos="0" w:leader="none"/>
        </w:tabs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сопоставлять развитие России и других стран в Новейшее время, сравнивать исторические ситуации и события;</w:t>
      </w:r>
    </w:p>
    <w:p>
      <w:pPr>
        <w:pStyle w:val="P3"/>
        <w:widowControl w:val="1"/>
        <w:numPr>
          <w:ilvl w:val="0"/>
          <w:numId w:val="5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tabs>
          <w:tab w:val="left" w:pos="0" w:leader="none"/>
        </w:tabs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давать оценку событиям и личностям отечественной и всеобщей истории Новейшего времени.</w:t>
      </w:r>
    </w:p>
    <w:p>
      <w:pPr>
        <w:pStyle w:val="P3"/>
        <w:widowControl w:val="1"/>
        <w:numPr>
          <w:ilvl w:val="0"/>
          <w:numId w:val="6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tabs>
          <w:tab w:val="left" w:pos="0" w:leader="none"/>
        </w:tabs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устанавливать причинно-следственные связи между явлениями.</w:t>
      </w:r>
    </w:p>
    <w:p>
      <w:pPr>
        <w:pStyle w:val="P3"/>
        <w:widowControl w:val="1"/>
        <w:numPr>
          <w:ilvl w:val="0"/>
          <w:numId w:val="6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tabs>
          <w:tab w:val="left" w:pos="0" w:leader="none"/>
        </w:tabs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различать в исторической информации факты и мнения, исторические описания и исторические объяснения.</w:t>
      </w:r>
    </w:p>
    <w:p>
      <w:pPr>
        <w:pStyle w:val="P3"/>
        <w:widowControl w:val="1"/>
        <w:numPr>
          <w:ilvl w:val="0"/>
          <w:numId w:val="6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tabs>
          <w:tab w:val="left" w:pos="0" w:leader="none"/>
        </w:tabs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давать сопоставительную характеристику политического устройства государства</w:t>
      </w:r>
    </w:p>
    <w:p>
      <w:pPr>
        <w:pStyle w:val="P3"/>
        <w:widowControl w:val="1"/>
        <w:numPr>
          <w:ilvl w:val="0"/>
          <w:numId w:val="6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tabs>
          <w:tab w:val="left" w:pos="0" w:leader="none"/>
        </w:tabs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сравнивать свидетельства различных исторических источников, выявляя в них общее и различия;</w:t>
      </w:r>
    </w:p>
    <w:p>
      <w:pPr>
        <w:pStyle w:val="P3"/>
        <w:widowControl w:val="1"/>
        <w:numPr>
          <w:ilvl w:val="0"/>
          <w:numId w:val="6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tabs>
          <w:tab w:val="left" w:pos="0" w:leader="none"/>
        </w:tabs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</w:r>
    </w:p>
    <w:p>
      <w:pPr>
        <w:pStyle w:val="P3"/>
        <w:widowControl w:val="1"/>
        <w:numPr>
          <w:ilvl w:val="0"/>
          <w:numId w:val="6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tabs>
          <w:tab w:val="left" w:pos="0" w:leader="none"/>
        </w:tabs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преобразовывать извлеченную информацию в соответствии с заданием (выделять главное, сравнивать, выражать свое отношение) и представлять ее в виде письменного текста</w:t>
      </w:r>
    </w:p>
    <w:p>
      <w:pPr>
        <w:pStyle w:val="P3"/>
        <w:widowControl w:val="1"/>
        <w:numPr>
          <w:ilvl w:val="0"/>
          <w:numId w:val="6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tabs>
          <w:tab w:val="left" w:pos="0" w:leader="none"/>
        </w:tabs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Новейшее время;</w:t>
      </w:r>
    </w:p>
    <w:p>
      <w:pPr>
        <w:pStyle w:val="P3"/>
        <w:widowControl w:val="1"/>
        <w:numPr>
          <w:ilvl w:val="0"/>
          <w:numId w:val="6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tabs>
          <w:tab w:val="left" w:pos="0" w:leader="none"/>
        </w:tabs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>
      <w:pPr>
        <w:pStyle w:val="P3"/>
        <w:widowControl w:val="1"/>
        <w:numPr>
          <w:ilvl w:val="0"/>
          <w:numId w:val="6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tabs>
          <w:tab w:val="left" w:pos="0" w:leader="none"/>
        </w:tabs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сравнивать развитие России и других стран в Новейшее время, объяснять, в чем заключались общие черты и особенности;</w:t>
      </w:r>
    </w:p>
    <w:p>
      <w:pPr>
        <w:pStyle w:val="P3"/>
        <w:widowControl w:val="1"/>
        <w:numPr>
          <w:ilvl w:val="0"/>
          <w:numId w:val="6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tabs>
          <w:tab w:val="left" w:pos="0" w:leader="none"/>
        </w:tabs>
        <w:spacing w:before="0" w:after="0"/>
        <w:ind w:firstLine="0" w:left="0" w:right="0"/>
        <w:jc w:val="both"/>
        <w:rPr>
          <w:rFonts w:ascii="Times New Roman" w:hAnsi="Times New Roman"/>
          <w:b w:val="1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применять знания по истории России и своего края в Новейшее время при составлении описаний исторических и культурных памятников своего города, края и т. д.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1"/>
          <w:i w:val="0"/>
          <w:caps w:val="0"/>
          <w:color w:val="000000"/>
          <w:sz w:val="24"/>
        </w:rPr>
      </w:pP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1"/>
          <w:i w:val="0"/>
          <w:caps w:val="0"/>
          <w:color w:val="000000"/>
          <w:sz w:val="24"/>
        </w:rPr>
      </w:pP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1"/>
          <w:i w:val="0"/>
          <w:caps w:val="0"/>
          <w:color w:val="000000"/>
          <w:sz w:val="24"/>
        </w:rPr>
      </w:pP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1"/>
          <w:i w:val="0"/>
          <w:caps w:val="0"/>
          <w:color w:val="000000"/>
          <w:sz w:val="24"/>
        </w:rPr>
      </w:pP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1"/>
          <w:i w:val="0"/>
          <w:caps w:val="0"/>
          <w:color w:val="000000"/>
          <w:sz w:val="24"/>
        </w:rPr>
      </w:pP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1"/>
          <w:i w:val="0"/>
          <w:caps w:val="0"/>
          <w:color w:val="000000"/>
          <w:sz w:val="24"/>
        </w:rPr>
      </w:pP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1"/>
          <w:i w:val="0"/>
          <w:caps w:val="0"/>
          <w:color w:val="000000"/>
          <w:sz w:val="24"/>
        </w:rPr>
      </w:pP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center"/>
      </w:pP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center"/>
        <w:rPr>
          <w:rFonts w:ascii="Times New Roman" w:hAnsi="Times New Roman"/>
          <w:b w:val="1"/>
          <w:i w:val="0"/>
          <w:caps w:val="0"/>
          <w:color w:val="000000"/>
          <w:sz w:val="24"/>
        </w:rPr>
      </w:pP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center"/>
        <w:rPr>
          <w:rFonts w:ascii="Times New Roman" w:hAnsi="Times New Roman"/>
          <w:b w:val="1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aps w:val="0"/>
          <w:color w:val="000000"/>
          <w:sz w:val="24"/>
        </w:rPr>
        <w:t>Количество часов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center"/>
        <w:rPr>
          <w:rFonts w:ascii="Times New Roman" w:hAnsi="Times New Roman"/>
          <w:b w:val="1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aps w:val="0"/>
          <w:color w:val="000000"/>
          <w:sz w:val="24"/>
        </w:rPr>
        <w:t>Содержание учебного материала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center"/>
        <w:rPr>
          <w:rFonts w:ascii="Times New Roman" w:hAnsi="Times New Roman"/>
          <w:b w:val="1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aps w:val="0"/>
          <w:color w:val="000000"/>
          <w:sz w:val="24"/>
        </w:rPr>
        <w:t>Всеобщая История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aps w:val="0"/>
          <w:color w:val="000000"/>
          <w:sz w:val="24"/>
        </w:rPr>
        <w:t xml:space="preserve">Введение.  Мир накануне и в годы Первой мировой войны (1ч.)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Индустриальное общество. Либерализм, консерватизм, социал-демократия,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1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Гумбиненом и поражение под Танненбергом. Наступление в Галиции. Морское сражение при Гельголанде.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Ютландское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aps w:val="0"/>
          <w:color w:val="000000"/>
          <w:sz w:val="24"/>
        </w:rPr>
        <w:t>Тема 1. Межвоенный период (1918-1939) (9ч.)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Матеотти. Фашистский режим в Италии.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Китай после Синьхайской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</w:pP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Борьба с фашизмом в Австрии и Франции. VII Конгресс Коминтерна. Политика «Народного фронта». Революция в Испании. Победа «Народного фронта» в Испании. Франкистский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1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aps w:val="0"/>
          <w:color w:val="000000"/>
          <w:sz w:val="24"/>
        </w:rPr>
        <w:t>Тема 2. Вторая мировая война (1ч.)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Захват Германией Дании и Норвегии. Разгром Франции и ее союзников. Германо-британская борьба и захват Балкан. Битва за Британию. Рост советско-германских противоречий.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1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aps w:val="0"/>
          <w:color w:val="000000"/>
          <w:sz w:val="24"/>
        </w:rPr>
        <w:t>Тема 3. Соревнование социальных систем (11ч.)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Террор в Восточной Европе. Совет экономической взаимопомощи. НАТО. «Охота на ведьм» в США.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Советско-китайский конфликт.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«Разрядка»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Европе. Ввод советских войск в Афганистан. Возвращение к политике «холодной войны».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Проблема прав человека. «Бурные шестидесятые». Движение за гражданские права в США. Новые течения в обществе и культуре.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Строительство социализма в Китае. Мао Цзэдун и маоизм. «Культурная революция». Рыночные реформы в Китае. Коммунистический режим в Северной Корее. Полпотовский режим в Камбодже.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Положение стран Латинской Америки в середине ХХ века. Аграрные реформы и импортзамещающая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Арабские страны и возникновение государства Израиль. 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в. Индонезия при Сукарно и Сухарто. Страны Юго-Восточной Азии после войны в Индокитае.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1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Модернизационные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1"/>
          <w:i w:val="0"/>
          <w:caps w:val="0"/>
          <w:color w:val="000000"/>
          <w:sz w:val="24"/>
        </w:rPr>
      </w:pP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aps w:val="0"/>
          <w:color w:val="000000"/>
          <w:sz w:val="24"/>
        </w:rPr>
        <w:t xml:space="preserve">Тема 4. Современный мир  (2ч.)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Делать выводы и прогнозы возможного развития международных отношений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</w:pPr>
      <w:r>
        <w:rPr>
          <w:rFonts w:ascii="Times New Roman" w:hAnsi="Times New Roman"/>
          <w:b w:val="1"/>
          <w:i w:val="0"/>
          <w:caps w:val="0"/>
          <w:color w:val="000000"/>
          <w:sz w:val="24"/>
        </w:rPr>
        <w:t>Повторение (1ч.)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</w:pPr>
      <w:r>
        <w:t xml:space="preserve">         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</w:pPr>
      <w:r>
        <w:t xml:space="preserve">                                              </w:t>
      </w:r>
      <w:r>
        <w:rPr>
          <w:sz w:val="28"/>
        </w:rPr>
        <w:t xml:space="preserve">      </w:t>
      </w:r>
      <w:r>
        <w:rPr>
          <w:b w:val="1"/>
          <w:sz w:val="28"/>
        </w:rPr>
        <w:t xml:space="preserve">   История России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</w:pP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aps w:val="0"/>
          <w:color w:val="000000"/>
          <w:sz w:val="24"/>
        </w:rPr>
        <w:t xml:space="preserve">Тема 1. Россия в годы великих потрясений (7ч.) </w:t>
      </w: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 xml:space="preserve">  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Взаимоотношения представительной и исполнительной ветвей власти. «Прогрессивный блок» и его программа. Распутинщина и десакрализация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«Декрет о земле» и принципы наделения крестьян землей. Отделение церкви от государства и школы от церкви.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«Главкизм».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1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Наш край в годы революции и Гражданской войны.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aps w:val="0"/>
          <w:color w:val="000000"/>
          <w:sz w:val="24"/>
        </w:rPr>
        <w:t xml:space="preserve">Тема 2. Советский Союз в 1920-1930-х гг. (9ч.) 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 Отходничество. Сдача земли в аренду.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Днепрострой,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1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aps w:val="0"/>
          <w:color w:val="000000"/>
          <w:sz w:val="24"/>
        </w:rPr>
        <w:t>Тема 3. Великая Отечественная война 1941-1945 гг. (7ч.)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Висло-Одерская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1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Наш край в годы Великой Отечественной войны.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aps w:val="0"/>
          <w:color w:val="000000"/>
          <w:sz w:val="24"/>
        </w:rPr>
        <w:t>Тема 4. Апогей и кризис советской системы в 1945-1991 гг. (14ч.)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«лысенковщина».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И.В. Сталин в оценках современников и историков.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«тамиздат».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события. Смещение Н.С. Хрущева и приход к власти Л.И. Брежнева. Оценка Хрущева и его реформ современниками и историками.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Приход к власти Л.И. Брежнева: его окружение и смена политического курса. Поиски идеологических ориентиров. Десталинизация и ресталинизация.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М.С. Горбачев в оценках современников и историков.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Наш край в 1985–1991 гг.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</w:pP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</w:pP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aps w:val="0"/>
          <w:color w:val="000000"/>
          <w:sz w:val="24"/>
        </w:rPr>
        <w:t>Тема 5. Российская Федерация (7ч)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Политтехнологии.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«Семибанкирщина».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Б.Н. Ельцин в оценках современников и историков.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Наш край в 1992–1999 гг.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Модернизация бытовой сферы. Досуг. Россиянин в глобальном информационном пространстве: СМИ, компьютеризация, Интернет. Массовая автомобилизация.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>
      <w:pPr>
        <w:pStyle w:val="P3"/>
        <w:widowControl w:val="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FFFFFF"/>
        <w:spacing w:before="0" w:after="0"/>
        <w:ind w:firstLine="0" w:left="0" w:right="0"/>
        <w:jc w:val="both"/>
      </w:pPr>
      <w:r>
        <w:rPr>
          <w:rFonts w:ascii="Times New Roman" w:hAnsi="Times New Roman"/>
          <w:b w:val="0"/>
          <w:i w:val="0"/>
          <w:caps w:val="0"/>
          <w:color w:val="000000"/>
          <w:sz w:val="24"/>
        </w:rPr>
        <w:t>Наш край в 2000-2012 гг.</w:t>
      </w:r>
    </w:p>
    <w:p>
      <w:pPr>
        <w:pStyle w:val="P3"/>
      </w:pPr>
    </w:p>
    <w:p>
      <w:pPr>
        <w:pStyle w:val="P3"/>
        <w:jc w:val="center"/>
        <w:rPr>
          <w:b w:val="1"/>
          <w:sz w:val="28"/>
        </w:rPr>
      </w:pPr>
      <w:r>
        <w:t xml:space="preserve"> </w:t>
      </w:r>
    </w:p>
    <w:p>
      <w:pPr>
        <w:pStyle w:val="P3"/>
        <w:jc w:val="center"/>
        <w:rPr>
          <w:b w:val="1"/>
          <w:sz w:val="28"/>
        </w:rPr>
      </w:pPr>
    </w:p>
    <w:p>
      <w:pPr>
        <w:pStyle w:val="P3"/>
        <w:jc w:val="center"/>
        <w:rPr>
          <w:b w:val="1"/>
          <w:sz w:val="28"/>
        </w:rPr>
      </w:pPr>
    </w:p>
    <w:p>
      <w:pPr>
        <w:pStyle w:val="P3"/>
        <w:jc w:val="center"/>
        <w:rPr>
          <w:b w:val="1"/>
          <w:sz w:val="28"/>
        </w:rPr>
      </w:pPr>
    </w:p>
    <w:p>
      <w:pPr>
        <w:pStyle w:val="P3"/>
        <w:jc w:val="center"/>
        <w:rPr>
          <w:sz w:val="24"/>
        </w:rPr>
      </w:pPr>
      <w:r>
        <w:rPr>
          <w:b w:val="1"/>
          <w:sz w:val="28"/>
        </w:rPr>
        <w:t>Учебно-тематический план по всеобщей истории 10 класс.</w:t>
      </w:r>
      <w:r>
        <w:br w:type="textWrapping"/>
      </w:r>
    </w:p>
    <w:tbl>
      <w:tblPr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/>
      <w:tr>
        <w:tc>
          <w:tcPr>
            <w:tcW w:w="1152" w:type="dxa"/>
            <w:tcBorders>
              <w:top w:val="single" w:sz="0" w:space="0" w:shadow="0" w:frame="0" w:color="000000"/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6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957" w:type="dxa"/>
            <w:tcBorders>
              <w:top w:val="single" w:sz="0" w:space="0" w:shadow="0" w:frame="0" w:color="000000"/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6"/>
              <w:jc w:val="left"/>
              <w:rPr>
                <w:sz w:val="24"/>
              </w:rPr>
            </w:pPr>
            <w:r>
              <w:rPr>
                <w:sz w:val="24"/>
              </w:rPr>
              <w:t>Название темы</w:t>
            </w:r>
          </w:p>
        </w:tc>
        <w:tc>
          <w:tcPr>
            <w:tcW w:w="1529" w:type="dxa"/>
            <w:tcBorders>
              <w:top w:val="single" w:sz="0" w:space="0" w:shadow="0" w:frame="0" w:color="000000"/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6"/>
              <w:jc w:val="center"/>
            </w:pPr>
            <w:r>
              <w:rPr>
                <w:sz w:val="24"/>
              </w:rPr>
              <w:t>Всего часов</w:t>
            </w:r>
          </w:p>
        </w:tc>
      </w:tr>
      <w:tr>
        <w:tc>
          <w:tcPr>
            <w:tcW w:w="1152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6"/>
              <w:jc w:val="center"/>
            </w:pPr>
            <w:r>
              <w:t>1</w:t>
            </w:r>
          </w:p>
        </w:tc>
        <w:tc>
          <w:tcPr>
            <w:tcW w:w="6957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6"/>
              <w:jc w:val="left"/>
            </w:pPr>
            <w:r>
              <w:t>Введение. Мир на кануне и в годы первой мировой войны</w:t>
            </w:r>
          </w:p>
        </w:tc>
        <w:tc>
          <w:tcPr>
            <w:tcW w:w="1529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6"/>
              <w:jc w:val="center"/>
            </w:pPr>
            <w:r>
              <w:t>1</w:t>
            </w:r>
          </w:p>
        </w:tc>
      </w:tr>
      <w:tr>
        <w:tc>
          <w:tcPr>
            <w:tcW w:w="1152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6"/>
              <w:jc w:val="center"/>
            </w:pPr>
            <w:r>
              <w:t>2</w:t>
            </w:r>
          </w:p>
        </w:tc>
        <w:tc>
          <w:tcPr>
            <w:tcW w:w="6957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6"/>
              <w:jc w:val="left"/>
            </w:pPr>
            <w:r>
              <w:t>Тема 1. Межвоенный период (1918-1939гг.)</w:t>
            </w:r>
          </w:p>
        </w:tc>
        <w:tc>
          <w:tcPr>
            <w:tcW w:w="1529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6"/>
              <w:jc w:val="center"/>
            </w:pPr>
            <w:r>
              <w:t>9</w:t>
            </w:r>
          </w:p>
        </w:tc>
      </w:tr>
      <w:tr>
        <w:tc>
          <w:tcPr>
            <w:tcW w:w="1152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6"/>
              <w:jc w:val="center"/>
            </w:pPr>
            <w:r>
              <w:t>3</w:t>
            </w:r>
          </w:p>
        </w:tc>
        <w:tc>
          <w:tcPr>
            <w:tcW w:w="6957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6"/>
              <w:jc w:val="left"/>
            </w:pPr>
            <w:r>
              <w:t>Тема 2. Вторая мировая война</w:t>
            </w:r>
          </w:p>
        </w:tc>
        <w:tc>
          <w:tcPr>
            <w:tcW w:w="1529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6"/>
              <w:jc w:val="center"/>
            </w:pPr>
            <w:r>
              <w:t>1</w:t>
            </w:r>
          </w:p>
        </w:tc>
      </w:tr>
      <w:tr>
        <w:tc>
          <w:tcPr>
            <w:tcW w:w="1152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6"/>
              <w:jc w:val="center"/>
            </w:pPr>
            <w:r>
              <w:t>4</w:t>
            </w:r>
          </w:p>
        </w:tc>
        <w:tc>
          <w:tcPr>
            <w:tcW w:w="6957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6"/>
              <w:jc w:val="left"/>
            </w:pPr>
            <w:r>
              <w:t>Тема 3. Соревнования социальных систем</w:t>
            </w:r>
          </w:p>
        </w:tc>
        <w:tc>
          <w:tcPr>
            <w:tcW w:w="1529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6"/>
              <w:jc w:val="center"/>
            </w:pPr>
            <w:r>
              <w:t>11</w:t>
            </w:r>
          </w:p>
        </w:tc>
      </w:tr>
      <w:tr>
        <w:tc>
          <w:tcPr>
            <w:tcW w:w="1152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6"/>
              <w:jc w:val="center"/>
            </w:pPr>
            <w:r>
              <w:t>5</w:t>
            </w:r>
          </w:p>
        </w:tc>
        <w:tc>
          <w:tcPr>
            <w:tcW w:w="6957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6"/>
              <w:jc w:val="left"/>
            </w:pPr>
            <w:r>
              <w:t>Тема 5. Современный мир</w:t>
            </w:r>
          </w:p>
        </w:tc>
        <w:tc>
          <w:tcPr>
            <w:tcW w:w="1529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6"/>
              <w:jc w:val="center"/>
            </w:pPr>
            <w:r>
              <w:t>2</w:t>
            </w:r>
          </w:p>
        </w:tc>
      </w:tr>
      <w:tr>
        <w:tc>
          <w:tcPr>
            <w:tcW w:w="1152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6"/>
              <w:jc w:val="center"/>
            </w:pPr>
            <w:r>
              <w:t>6</w:t>
            </w:r>
          </w:p>
        </w:tc>
        <w:tc>
          <w:tcPr>
            <w:tcW w:w="6957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6"/>
              <w:jc w:val="left"/>
            </w:pPr>
            <w:r>
              <w:t xml:space="preserve">Повторение </w:t>
            </w:r>
          </w:p>
        </w:tc>
        <w:tc>
          <w:tcPr>
            <w:tcW w:w="1529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6"/>
              <w:jc w:val="center"/>
            </w:pPr>
            <w:r>
              <w:t>1</w:t>
            </w:r>
          </w:p>
        </w:tc>
      </w:tr>
      <w:tr>
        <w:tc>
          <w:tcPr>
            <w:tcW w:w="1152" w:type="dxa"/>
            <w:tcBorders>
              <w:top w:val="single" w:sz="0" w:space="0" w:shadow="0" w:frame="0" w:color="000000"/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6"/>
              <w:jc w:val="center"/>
            </w:pPr>
          </w:p>
        </w:tc>
        <w:tc>
          <w:tcPr>
            <w:tcW w:w="6957" w:type="dxa"/>
            <w:tcBorders>
              <w:top w:val="single" w:sz="0" w:space="0" w:shadow="0" w:frame="0" w:color="000000"/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6"/>
              <w:jc w:val="left"/>
            </w:pPr>
            <w:r>
              <w:t>Итого</w:t>
            </w:r>
          </w:p>
        </w:tc>
        <w:tc>
          <w:tcPr>
            <w:tcW w:w="1529" w:type="dxa"/>
            <w:tcBorders>
              <w:top w:val="single" w:sz="0" w:space="0" w:shadow="0" w:frame="0" w:color="000000"/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6"/>
              <w:jc w:val="center"/>
            </w:pPr>
            <w:r>
              <w:t>24</w:t>
            </w:r>
          </w:p>
        </w:tc>
      </w:tr>
    </w:tbl>
    <w:p>
      <w:pPr>
        <w:pStyle w:val="P3"/>
        <w:jc w:val="center"/>
        <w:rPr>
          <w:sz w:val="20"/>
        </w:rPr>
      </w:pPr>
    </w:p>
    <w:p>
      <w:pPr>
        <w:pStyle w:val="P3"/>
        <w:jc w:val="center"/>
        <w:rPr>
          <w:sz w:val="24"/>
        </w:rPr>
      </w:pPr>
      <w:r>
        <w:rPr>
          <w:b w:val="1"/>
          <w:sz w:val="28"/>
        </w:rPr>
        <w:t>Учебно-тематический план по истории России 10 класс.</w:t>
      </w:r>
    </w:p>
    <w:tbl>
      <w:tblPr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/>
      <w:tr>
        <w:tc>
          <w:tcPr>
            <w:tcW w:w="1152" w:type="dxa"/>
            <w:tcBorders>
              <w:top w:val="single" w:sz="0" w:space="0" w:shadow="0" w:frame="0" w:color="000000"/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6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957" w:type="dxa"/>
            <w:tcBorders>
              <w:top w:val="single" w:sz="0" w:space="0" w:shadow="0" w:frame="0" w:color="000000"/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6"/>
              <w:jc w:val="left"/>
              <w:rPr>
                <w:sz w:val="24"/>
              </w:rPr>
            </w:pPr>
            <w:r>
              <w:rPr>
                <w:sz w:val="24"/>
              </w:rPr>
              <w:t>Название темы</w:t>
            </w:r>
          </w:p>
        </w:tc>
        <w:tc>
          <w:tcPr>
            <w:tcW w:w="1529" w:type="dxa"/>
            <w:tcBorders>
              <w:top w:val="single" w:sz="0" w:space="0" w:shadow="0" w:frame="0" w:color="000000"/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6"/>
              <w:jc w:val="center"/>
            </w:pPr>
            <w:r>
              <w:rPr>
                <w:sz w:val="24"/>
              </w:rPr>
              <w:t>Всего часов</w:t>
            </w:r>
          </w:p>
        </w:tc>
      </w:tr>
      <w:tr>
        <w:tc>
          <w:tcPr>
            <w:tcW w:w="1152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7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6"/>
              <w:jc w:val="left"/>
              <w:rPr>
                <w:sz w:val="24"/>
              </w:rPr>
            </w:pPr>
            <w:r>
              <w:rPr>
                <w:sz w:val="24"/>
              </w:rPr>
              <w:t>Тема 1. Россия в годы великих потрясений</w:t>
            </w:r>
          </w:p>
        </w:tc>
        <w:tc>
          <w:tcPr>
            <w:tcW w:w="1529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6"/>
              <w:jc w:val="center"/>
            </w:pPr>
            <w:r>
              <w:rPr>
                <w:sz w:val="24"/>
              </w:rPr>
              <w:t>7</w:t>
            </w:r>
          </w:p>
        </w:tc>
      </w:tr>
      <w:tr>
        <w:tc>
          <w:tcPr>
            <w:tcW w:w="1152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57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6"/>
              <w:jc w:val="left"/>
              <w:rPr>
                <w:sz w:val="24"/>
              </w:rPr>
            </w:pPr>
            <w:r>
              <w:rPr>
                <w:sz w:val="24"/>
              </w:rPr>
              <w:t>Тема 2. Советский союз в 1920-1930-х гг.</w:t>
            </w:r>
          </w:p>
        </w:tc>
        <w:tc>
          <w:tcPr>
            <w:tcW w:w="1529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6"/>
              <w:jc w:val="center"/>
            </w:pPr>
            <w:r>
              <w:rPr>
                <w:sz w:val="24"/>
              </w:rPr>
              <w:t>9</w:t>
            </w:r>
          </w:p>
        </w:tc>
      </w:tr>
      <w:tr>
        <w:tc>
          <w:tcPr>
            <w:tcW w:w="1152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57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6"/>
              <w:jc w:val="left"/>
              <w:rPr>
                <w:sz w:val="24"/>
              </w:rPr>
            </w:pPr>
            <w:r>
              <w:rPr>
                <w:sz w:val="24"/>
              </w:rPr>
              <w:t>Тема 3. Великая отчественная война 1941-1945-х гг.</w:t>
            </w:r>
          </w:p>
        </w:tc>
        <w:tc>
          <w:tcPr>
            <w:tcW w:w="1529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6"/>
              <w:jc w:val="center"/>
            </w:pPr>
            <w:r>
              <w:rPr>
                <w:sz w:val="24"/>
              </w:rPr>
              <w:t>7</w:t>
            </w:r>
          </w:p>
        </w:tc>
      </w:tr>
      <w:tr>
        <w:tc>
          <w:tcPr>
            <w:tcW w:w="1152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7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6"/>
              <w:jc w:val="left"/>
              <w:rPr>
                <w:sz w:val="24"/>
              </w:rPr>
            </w:pPr>
            <w:r>
              <w:rPr>
                <w:sz w:val="24"/>
              </w:rPr>
              <w:t>Тема 4. Апогей и кризис советской системы 1945-1991 гг.</w:t>
            </w:r>
          </w:p>
        </w:tc>
        <w:tc>
          <w:tcPr>
            <w:tcW w:w="1529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6"/>
              <w:jc w:val="center"/>
            </w:pPr>
            <w:r>
              <w:rPr>
                <w:sz w:val="24"/>
              </w:rPr>
              <w:t>14</w:t>
            </w:r>
          </w:p>
        </w:tc>
      </w:tr>
      <w:tr>
        <w:tc>
          <w:tcPr>
            <w:tcW w:w="1152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7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6"/>
              <w:jc w:val="left"/>
              <w:rPr>
                <w:sz w:val="24"/>
              </w:rPr>
            </w:pPr>
            <w:r>
              <w:rPr>
                <w:sz w:val="24"/>
              </w:rPr>
              <w:t>Тема 5. Российская Федерация</w:t>
            </w:r>
          </w:p>
        </w:tc>
        <w:tc>
          <w:tcPr>
            <w:tcW w:w="1529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6"/>
              <w:jc w:val="center"/>
            </w:pPr>
            <w:r>
              <w:rPr>
                <w:sz w:val="24"/>
              </w:rPr>
              <w:t>7</w:t>
            </w:r>
          </w:p>
        </w:tc>
      </w:tr>
      <w:tr>
        <w:tc>
          <w:tcPr>
            <w:tcW w:w="1152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6"/>
              <w:jc w:val="center"/>
              <w:rPr>
                <w:sz w:val="24"/>
              </w:rPr>
            </w:pPr>
          </w:p>
        </w:tc>
        <w:tc>
          <w:tcPr>
            <w:tcW w:w="6957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6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29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6"/>
              <w:jc w:val="center"/>
            </w:pPr>
            <w:r>
              <w:rPr>
                <w:sz w:val="24"/>
              </w:rPr>
              <w:t>44</w:t>
            </w:r>
          </w:p>
        </w:tc>
      </w:tr>
    </w:tbl>
    <w:p>
      <w:pPr>
        <w:pStyle w:val="P3"/>
        <w:spacing w:before="0" w:after="120"/>
        <w:jc w:val="center"/>
        <w:rPr>
          <w:b w:val="1"/>
          <w:sz w:val="28"/>
        </w:rPr>
      </w:pPr>
    </w:p>
    <w:sectPr>
      <w:type w:val="nextPage"/>
      <w:pgSz w:w="11906" w:h="16838" w:code="9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hybridMultilevel"/>
    <w:lvl w:ilvl="0" w:tplc="6C1D4A71">
      <w:start w:val="1"/>
      <w:numFmt w:val="bullet"/>
      <w:suff w:val="tab"/>
      <w:lvlText w:val=""/>
      <w:lvlJc w:val="left"/>
      <w:pPr>
        <w:ind w:hanging="283" w:left="0"/>
        <w:tabs>
          <w:tab w:val="left" w:pos="0" w:leader="none"/>
        </w:tabs>
      </w:pPr>
      <w:rPr>
        <w:rFonts w:ascii="Symbol" w:hAnsi="Symbol"/>
      </w:rPr>
    </w:lvl>
    <w:lvl w:ilvl="1" w:tplc="61391FB4">
      <w:start w:val="1"/>
      <w:numFmt w:val="bullet"/>
      <w:suff w:val="tab"/>
      <w:lvlText w:val=""/>
      <w:lvlJc w:val="left"/>
      <w:pPr>
        <w:ind w:hanging="283" w:left="1414"/>
        <w:tabs>
          <w:tab w:val="left" w:pos="1414" w:leader="none"/>
        </w:tabs>
      </w:pPr>
      <w:rPr>
        <w:rFonts w:ascii="Symbol" w:hAnsi="Symbol"/>
      </w:rPr>
    </w:lvl>
    <w:lvl w:ilvl="2" w:tplc="12133C31">
      <w:start w:val="1"/>
      <w:numFmt w:val="bullet"/>
      <w:suff w:val="tab"/>
      <w:lvlText w:val=""/>
      <w:lvlJc w:val="left"/>
      <w:pPr>
        <w:ind w:hanging="283" w:left="2121"/>
        <w:tabs>
          <w:tab w:val="left" w:pos="2121" w:leader="none"/>
        </w:tabs>
      </w:pPr>
      <w:rPr>
        <w:rFonts w:ascii="Symbol" w:hAnsi="Symbol"/>
      </w:rPr>
    </w:lvl>
    <w:lvl w:ilvl="3" w:tplc="4FA8810E">
      <w:start w:val="1"/>
      <w:numFmt w:val="bullet"/>
      <w:suff w:val="tab"/>
      <w:lvlText w:val=""/>
      <w:lvlJc w:val="left"/>
      <w:pPr>
        <w:ind w:hanging="283" w:left="2828"/>
        <w:tabs>
          <w:tab w:val="left" w:pos="2828" w:leader="none"/>
        </w:tabs>
      </w:pPr>
      <w:rPr>
        <w:rFonts w:ascii="Symbol" w:hAnsi="Symbol"/>
      </w:rPr>
    </w:lvl>
    <w:lvl w:ilvl="4" w:tplc="6A187D93">
      <w:start w:val="1"/>
      <w:numFmt w:val="bullet"/>
      <w:suff w:val="tab"/>
      <w:lvlText w:val=""/>
      <w:lvlJc w:val="left"/>
      <w:pPr>
        <w:ind w:hanging="283" w:left="3535"/>
        <w:tabs>
          <w:tab w:val="left" w:pos="3535" w:leader="none"/>
        </w:tabs>
      </w:pPr>
      <w:rPr>
        <w:rFonts w:ascii="Symbol" w:hAnsi="Symbol"/>
      </w:rPr>
    </w:lvl>
    <w:lvl w:ilvl="5" w:tplc="666C973F">
      <w:start w:val="1"/>
      <w:numFmt w:val="bullet"/>
      <w:suff w:val="tab"/>
      <w:lvlText w:val=""/>
      <w:lvlJc w:val="left"/>
      <w:pPr>
        <w:ind w:hanging="283" w:left="4242"/>
        <w:tabs>
          <w:tab w:val="left" w:pos="4242" w:leader="none"/>
        </w:tabs>
      </w:pPr>
      <w:rPr>
        <w:rFonts w:ascii="Symbol" w:hAnsi="Symbol"/>
      </w:rPr>
    </w:lvl>
    <w:lvl w:ilvl="6" w:tplc="226DE9FE">
      <w:start w:val="1"/>
      <w:numFmt w:val="bullet"/>
      <w:suff w:val="tab"/>
      <w:lvlText w:val=""/>
      <w:lvlJc w:val="left"/>
      <w:pPr>
        <w:ind w:hanging="283" w:left="4949"/>
        <w:tabs>
          <w:tab w:val="left" w:pos="4949" w:leader="none"/>
        </w:tabs>
      </w:pPr>
      <w:rPr>
        <w:rFonts w:ascii="Symbol" w:hAnsi="Symbol"/>
      </w:rPr>
    </w:lvl>
    <w:lvl w:ilvl="7" w:tplc="428C9ECE">
      <w:start w:val="1"/>
      <w:numFmt w:val="bullet"/>
      <w:suff w:val="tab"/>
      <w:lvlText w:val=""/>
      <w:lvlJc w:val="left"/>
      <w:pPr>
        <w:ind w:hanging="283" w:left="5656"/>
        <w:tabs>
          <w:tab w:val="left" w:pos="5656" w:leader="none"/>
        </w:tabs>
      </w:pPr>
      <w:rPr>
        <w:rFonts w:ascii="Symbol" w:hAnsi="Symbol"/>
      </w:rPr>
    </w:lvl>
    <w:lvl w:ilvl="8" w:tplc="6506A9DC">
      <w:start w:val="1"/>
      <w:numFmt w:val="bullet"/>
      <w:suff w:val="tab"/>
      <w:lvlText w:val=""/>
      <w:lvlJc w:val="left"/>
      <w:pPr>
        <w:ind w:hanging="283" w:left="6363"/>
        <w:tabs>
          <w:tab w:val="left" w:pos="6363" w:leader="none"/>
        </w:tabs>
      </w:pPr>
      <w:rPr>
        <w:rFonts w:ascii="Symbol" w:hAnsi="Symbol"/>
      </w:rPr>
    </w:lvl>
  </w:abstractNum>
  <w:abstractNum w:abstractNumId="1">
    <w:nsid w:val="00000002"/>
    <w:multiLevelType w:val="hybridMultilevel"/>
    <w:lvl w:ilvl="0" w:tplc="6DD36C66">
      <w:start w:val="1"/>
      <w:numFmt w:val="bullet"/>
      <w:suff w:val="tab"/>
      <w:lvlText w:val=""/>
      <w:lvlJc w:val="left"/>
      <w:pPr>
        <w:ind w:hanging="283" w:left="0"/>
        <w:tabs>
          <w:tab w:val="left" w:pos="0" w:leader="none"/>
        </w:tabs>
      </w:pPr>
      <w:rPr>
        <w:rFonts w:ascii="Symbol" w:hAnsi="Symbol"/>
      </w:rPr>
    </w:lvl>
    <w:lvl w:ilvl="1" w:tplc="270FEC03">
      <w:start w:val="1"/>
      <w:numFmt w:val="bullet"/>
      <w:suff w:val="tab"/>
      <w:lvlText w:val=""/>
      <w:lvlJc w:val="left"/>
      <w:pPr>
        <w:ind w:hanging="283" w:left="1414"/>
        <w:tabs>
          <w:tab w:val="left" w:pos="1414" w:leader="none"/>
        </w:tabs>
      </w:pPr>
      <w:rPr>
        <w:rFonts w:ascii="Symbol" w:hAnsi="Symbol"/>
      </w:rPr>
    </w:lvl>
    <w:lvl w:ilvl="2" w:tplc="6335E0D3">
      <w:start w:val="1"/>
      <w:numFmt w:val="bullet"/>
      <w:suff w:val="tab"/>
      <w:lvlText w:val=""/>
      <w:lvlJc w:val="left"/>
      <w:pPr>
        <w:ind w:hanging="283" w:left="2121"/>
        <w:tabs>
          <w:tab w:val="left" w:pos="2121" w:leader="none"/>
        </w:tabs>
      </w:pPr>
      <w:rPr>
        <w:rFonts w:ascii="Symbol" w:hAnsi="Symbol"/>
      </w:rPr>
    </w:lvl>
    <w:lvl w:ilvl="3" w:tplc="10B10DE3">
      <w:start w:val="1"/>
      <w:numFmt w:val="bullet"/>
      <w:suff w:val="tab"/>
      <w:lvlText w:val=""/>
      <w:lvlJc w:val="left"/>
      <w:pPr>
        <w:ind w:hanging="283" w:left="2828"/>
        <w:tabs>
          <w:tab w:val="left" w:pos="2828" w:leader="none"/>
        </w:tabs>
      </w:pPr>
      <w:rPr>
        <w:rFonts w:ascii="Symbol" w:hAnsi="Symbol"/>
      </w:rPr>
    </w:lvl>
    <w:lvl w:ilvl="4" w:tplc="2E53D5BC">
      <w:start w:val="1"/>
      <w:numFmt w:val="bullet"/>
      <w:suff w:val="tab"/>
      <w:lvlText w:val=""/>
      <w:lvlJc w:val="left"/>
      <w:pPr>
        <w:ind w:hanging="283" w:left="3535"/>
        <w:tabs>
          <w:tab w:val="left" w:pos="3535" w:leader="none"/>
        </w:tabs>
      </w:pPr>
      <w:rPr>
        <w:rFonts w:ascii="Symbol" w:hAnsi="Symbol"/>
      </w:rPr>
    </w:lvl>
    <w:lvl w:ilvl="5" w:tplc="16505053">
      <w:start w:val="1"/>
      <w:numFmt w:val="bullet"/>
      <w:suff w:val="tab"/>
      <w:lvlText w:val=""/>
      <w:lvlJc w:val="left"/>
      <w:pPr>
        <w:ind w:hanging="283" w:left="4242"/>
        <w:tabs>
          <w:tab w:val="left" w:pos="4242" w:leader="none"/>
        </w:tabs>
      </w:pPr>
      <w:rPr>
        <w:rFonts w:ascii="Symbol" w:hAnsi="Symbol"/>
      </w:rPr>
    </w:lvl>
    <w:lvl w:ilvl="6" w:tplc="548F8DD6">
      <w:start w:val="1"/>
      <w:numFmt w:val="bullet"/>
      <w:suff w:val="tab"/>
      <w:lvlText w:val=""/>
      <w:lvlJc w:val="left"/>
      <w:pPr>
        <w:ind w:hanging="283" w:left="4949"/>
        <w:tabs>
          <w:tab w:val="left" w:pos="4949" w:leader="none"/>
        </w:tabs>
      </w:pPr>
      <w:rPr>
        <w:rFonts w:ascii="Symbol" w:hAnsi="Symbol"/>
      </w:rPr>
    </w:lvl>
    <w:lvl w:ilvl="7" w:tplc="1BC8064B">
      <w:start w:val="1"/>
      <w:numFmt w:val="bullet"/>
      <w:suff w:val="tab"/>
      <w:lvlText w:val=""/>
      <w:lvlJc w:val="left"/>
      <w:pPr>
        <w:ind w:hanging="283" w:left="5656"/>
        <w:tabs>
          <w:tab w:val="left" w:pos="5656" w:leader="none"/>
        </w:tabs>
      </w:pPr>
      <w:rPr>
        <w:rFonts w:ascii="Symbol" w:hAnsi="Symbol"/>
      </w:rPr>
    </w:lvl>
    <w:lvl w:ilvl="8" w:tplc="71D7A7AA">
      <w:start w:val="1"/>
      <w:numFmt w:val="bullet"/>
      <w:suff w:val="tab"/>
      <w:lvlText w:val=""/>
      <w:lvlJc w:val="left"/>
      <w:pPr>
        <w:ind w:hanging="283" w:left="6363"/>
        <w:tabs>
          <w:tab w:val="left" w:pos="6363" w:leader="none"/>
        </w:tabs>
      </w:pPr>
      <w:rPr>
        <w:rFonts w:ascii="Symbol" w:hAnsi="Symbol"/>
      </w:rPr>
    </w:lvl>
  </w:abstractNum>
  <w:abstractNum w:abstractNumId="2">
    <w:nsid w:val="00000003"/>
    <w:multiLevelType w:val="hybridMultilevel"/>
    <w:lvl w:ilvl="0" w:tplc="24184485">
      <w:start w:val="1"/>
      <w:numFmt w:val="bullet"/>
      <w:suff w:val="tab"/>
      <w:lvlText w:val=""/>
      <w:lvlJc w:val="left"/>
      <w:pPr>
        <w:ind w:hanging="283" w:left="0"/>
        <w:tabs>
          <w:tab w:val="left" w:pos="0" w:leader="none"/>
        </w:tabs>
      </w:pPr>
      <w:rPr>
        <w:rFonts w:ascii="Symbol" w:hAnsi="Symbol"/>
      </w:rPr>
    </w:lvl>
    <w:lvl w:ilvl="1" w:tplc="45DF8B7A">
      <w:start w:val="1"/>
      <w:numFmt w:val="bullet"/>
      <w:suff w:val="tab"/>
      <w:lvlText w:val=""/>
      <w:lvlJc w:val="left"/>
      <w:pPr>
        <w:ind w:hanging="283" w:left="1414"/>
        <w:tabs>
          <w:tab w:val="left" w:pos="1414" w:leader="none"/>
        </w:tabs>
      </w:pPr>
      <w:rPr>
        <w:rFonts w:ascii="Symbol" w:hAnsi="Symbol"/>
      </w:rPr>
    </w:lvl>
    <w:lvl w:ilvl="2" w:tplc="2D4111C6">
      <w:start w:val="1"/>
      <w:numFmt w:val="bullet"/>
      <w:suff w:val="tab"/>
      <w:lvlText w:val=""/>
      <w:lvlJc w:val="left"/>
      <w:pPr>
        <w:ind w:hanging="283" w:left="2121"/>
        <w:tabs>
          <w:tab w:val="left" w:pos="2121" w:leader="none"/>
        </w:tabs>
      </w:pPr>
      <w:rPr>
        <w:rFonts w:ascii="Symbol" w:hAnsi="Symbol"/>
      </w:rPr>
    </w:lvl>
    <w:lvl w:ilvl="3" w:tplc="00225AA5">
      <w:start w:val="1"/>
      <w:numFmt w:val="bullet"/>
      <w:suff w:val="tab"/>
      <w:lvlText w:val=""/>
      <w:lvlJc w:val="left"/>
      <w:pPr>
        <w:ind w:hanging="283" w:left="2828"/>
        <w:tabs>
          <w:tab w:val="left" w:pos="2828" w:leader="none"/>
        </w:tabs>
      </w:pPr>
      <w:rPr>
        <w:rFonts w:ascii="Symbol" w:hAnsi="Symbol"/>
      </w:rPr>
    </w:lvl>
    <w:lvl w:ilvl="4" w:tplc="301116DB">
      <w:start w:val="1"/>
      <w:numFmt w:val="bullet"/>
      <w:suff w:val="tab"/>
      <w:lvlText w:val=""/>
      <w:lvlJc w:val="left"/>
      <w:pPr>
        <w:ind w:hanging="283" w:left="3535"/>
        <w:tabs>
          <w:tab w:val="left" w:pos="3535" w:leader="none"/>
        </w:tabs>
      </w:pPr>
      <w:rPr>
        <w:rFonts w:ascii="Symbol" w:hAnsi="Symbol"/>
      </w:rPr>
    </w:lvl>
    <w:lvl w:ilvl="5" w:tplc="51AC5F88">
      <w:start w:val="1"/>
      <w:numFmt w:val="bullet"/>
      <w:suff w:val="tab"/>
      <w:lvlText w:val=""/>
      <w:lvlJc w:val="left"/>
      <w:pPr>
        <w:ind w:hanging="283" w:left="4242"/>
        <w:tabs>
          <w:tab w:val="left" w:pos="4242" w:leader="none"/>
        </w:tabs>
      </w:pPr>
      <w:rPr>
        <w:rFonts w:ascii="Symbol" w:hAnsi="Symbol"/>
      </w:rPr>
    </w:lvl>
    <w:lvl w:ilvl="6" w:tplc="56D4CE30">
      <w:start w:val="1"/>
      <w:numFmt w:val="bullet"/>
      <w:suff w:val="tab"/>
      <w:lvlText w:val=""/>
      <w:lvlJc w:val="left"/>
      <w:pPr>
        <w:ind w:hanging="283" w:left="4949"/>
        <w:tabs>
          <w:tab w:val="left" w:pos="4949" w:leader="none"/>
        </w:tabs>
      </w:pPr>
      <w:rPr>
        <w:rFonts w:ascii="Symbol" w:hAnsi="Symbol"/>
      </w:rPr>
    </w:lvl>
    <w:lvl w:ilvl="7" w:tplc="534701B4">
      <w:start w:val="1"/>
      <w:numFmt w:val="bullet"/>
      <w:suff w:val="tab"/>
      <w:lvlText w:val=""/>
      <w:lvlJc w:val="left"/>
      <w:pPr>
        <w:ind w:hanging="283" w:left="5656"/>
        <w:tabs>
          <w:tab w:val="left" w:pos="5656" w:leader="none"/>
        </w:tabs>
      </w:pPr>
      <w:rPr>
        <w:rFonts w:ascii="Symbol" w:hAnsi="Symbol"/>
      </w:rPr>
    </w:lvl>
    <w:lvl w:ilvl="8" w:tplc="23F23581">
      <w:start w:val="1"/>
      <w:numFmt w:val="bullet"/>
      <w:suff w:val="tab"/>
      <w:lvlText w:val=""/>
      <w:lvlJc w:val="left"/>
      <w:pPr>
        <w:ind w:hanging="283" w:left="6363"/>
        <w:tabs>
          <w:tab w:val="left" w:pos="6363" w:leader="none"/>
        </w:tabs>
      </w:pPr>
      <w:rPr>
        <w:rFonts w:ascii="Symbol" w:hAnsi="Symbol"/>
      </w:rPr>
    </w:lvl>
  </w:abstractNum>
  <w:abstractNum w:abstractNumId="3">
    <w:nsid w:val="00000004"/>
    <w:multiLevelType w:val="multilevel"/>
    <w:lvl w:ilvl="0">
      <w:start w:val="1"/>
      <w:numFmt w:val="decimal"/>
      <w:suff w:val="nothing"/>
      <w:lvlText w:val="%1."/>
      <w:lvlJc w:val="left"/>
      <w:pPr>
        <w:ind w:firstLine="0" w:left="0"/>
        <w:tabs>
          <w:tab w:val="left" w:pos="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283" w:left="1414"/>
        <w:tabs>
          <w:tab w:val="left" w:pos="1414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283" w:left="2121"/>
        <w:tabs>
          <w:tab w:val="left" w:pos="212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283" w:left="2828"/>
        <w:tabs>
          <w:tab w:val="left" w:pos="2828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283" w:left="3535"/>
        <w:tabs>
          <w:tab w:val="left" w:pos="3535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283" w:left="4242"/>
        <w:tabs>
          <w:tab w:val="left" w:pos="4242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283" w:left="4949"/>
        <w:tabs>
          <w:tab w:val="left" w:pos="4949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283" w:left="5656"/>
        <w:tabs>
          <w:tab w:val="left" w:pos="5656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283" w:left="6363"/>
        <w:tabs>
          <w:tab w:val="left" w:pos="6363" w:leader="none"/>
        </w:tabs>
      </w:pPr>
      <w:rPr/>
    </w:lvl>
  </w:abstractNum>
  <w:abstractNum w:abstractNumId="4">
    <w:nsid w:val="00000005"/>
    <w:multiLevelType w:val="hybridMultilevel"/>
    <w:lvl w:ilvl="0" w:tplc="0D4330D7">
      <w:start w:val="1"/>
      <w:numFmt w:val="bullet"/>
      <w:suff w:val="nothing"/>
      <w:lvlText w:val=""/>
      <w:lvlJc w:val="left"/>
      <w:pPr>
        <w:ind w:firstLine="0" w:left="0"/>
        <w:tabs>
          <w:tab w:val="left" w:pos="0" w:leader="none"/>
        </w:tabs>
      </w:pPr>
      <w:rPr>
        <w:rFonts w:ascii="Symbol" w:hAnsi="Symbol"/>
      </w:rPr>
    </w:lvl>
    <w:lvl w:ilvl="1" w:tplc="7A9CF9C6">
      <w:start w:val="1"/>
      <w:numFmt w:val="bullet"/>
      <w:suff w:val="nothing"/>
      <w:lvlText w:val=""/>
      <w:lvlJc w:val="left"/>
      <w:pPr>
        <w:ind w:firstLine="0" w:left="0"/>
        <w:tabs>
          <w:tab w:val="left" w:pos="0" w:leader="none"/>
        </w:tabs>
      </w:pPr>
      <w:rPr>
        <w:rFonts w:ascii="Symbol" w:hAnsi="Symbol"/>
      </w:rPr>
    </w:lvl>
    <w:lvl w:ilvl="2" w:tplc="0BBE5599">
      <w:start w:val="1"/>
      <w:numFmt w:val="bullet"/>
      <w:suff w:val="nothing"/>
      <w:lvlText w:val=""/>
      <w:lvlJc w:val="left"/>
      <w:pPr>
        <w:ind w:firstLine="0" w:left="0"/>
        <w:tabs>
          <w:tab w:val="left" w:pos="0" w:leader="none"/>
        </w:tabs>
      </w:pPr>
      <w:rPr>
        <w:rFonts w:ascii="Symbol" w:hAnsi="Symbol"/>
      </w:rPr>
    </w:lvl>
    <w:lvl w:ilvl="3" w:tplc="0FEF2E58">
      <w:start w:val="1"/>
      <w:numFmt w:val="bullet"/>
      <w:suff w:val="nothing"/>
      <w:lvlText w:val=""/>
      <w:lvlJc w:val="left"/>
      <w:pPr>
        <w:ind w:firstLine="0" w:left="0"/>
        <w:tabs>
          <w:tab w:val="left" w:pos="0" w:leader="none"/>
        </w:tabs>
      </w:pPr>
      <w:rPr>
        <w:rFonts w:ascii="Symbol" w:hAnsi="Symbol"/>
      </w:rPr>
    </w:lvl>
    <w:lvl w:ilvl="4" w:tplc="4EDDC3BA">
      <w:start w:val="1"/>
      <w:numFmt w:val="bullet"/>
      <w:suff w:val="tab"/>
      <w:lvlText w:val=""/>
      <w:lvlJc w:val="left"/>
      <w:pPr>
        <w:ind w:hanging="283" w:left="3535"/>
        <w:tabs>
          <w:tab w:val="left" w:pos="3535" w:leader="none"/>
        </w:tabs>
      </w:pPr>
      <w:rPr>
        <w:rFonts w:ascii="Symbol" w:hAnsi="Symbol"/>
      </w:rPr>
    </w:lvl>
    <w:lvl w:ilvl="5" w:tplc="41D27336">
      <w:start w:val="1"/>
      <w:numFmt w:val="bullet"/>
      <w:suff w:val="tab"/>
      <w:lvlText w:val=""/>
      <w:lvlJc w:val="left"/>
      <w:pPr>
        <w:ind w:hanging="283" w:left="4242"/>
        <w:tabs>
          <w:tab w:val="left" w:pos="4242" w:leader="none"/>
        </w:tabs>
      </w:pPr>
      <w:rPr>
        <w:rFonts w:ascii="Symbol" w:hAnsi="Symbol"/>
      </w:rPr>
    </w:lvl>
    <w:lvl w:ilvl="6" w:tplc="3A1CAA32">
      <w:start w:val="1"/>
      <w:numFmt w:val="bullet"/>
      <w:suff w:val="tab"/>
      <w:lvlText w:val=""/>
      <w:lvlJc w:val="left"/>
      <w:pPr>
        <w:ind w:hanging="283" w:left="4949"/>
        <w:tabs>
          <w:tab w:val="left" w:pos="4949" w:leader="none"/>
        </w:tabs>
      </w:pPr>
      <w:rPr>
        <w:rFonts w:ascii="Symbol" w:hAnsi="Symbol"/>
      </w:rPr>
    </w:lvl>
    <w:lvl w:ilvl="7" w:tplc="7345AE5E">
      <w:start w:val="1"/>
      <w:numFmt w:val="bullet"/>
      <w:suff w:val="tab"/>
      <w:lvlText w:val=""/>
      <w:lvlJc w:val="left"/>
      <w:pPr>
        <w:ind w:hanging="283" w:left="5656"/>
        <w:tabs>
          <w:tab w:val="left" w:pos="5656" w:leader="none"/>
        </w:tabs>
      </w:pPr>
      <w:rPr>
        <w:rFonts w:ascii="Symbol" w:hAnsi="Symbol"/>
      </w:rPr>
    </w:lvl>
    <w:lvl w:ilvl="8" w:tplc="50687FBD">
      <w:start w:val="1"/>
      <w:numFmt w:val="bullet"/>
      <w:suff w:val="tab"/>
      <w:lvlText w:val=""/>
      <w:lvlJc w:val="left"/>
      <w:pPr>
        <w:ind w:hanging="283" w:left="6363"/>
        <w:tabs>
          <w:tab w:val="left" w:pos="6363" w:leader="none"/>
        </w:tabs>
      </w:pPr>
      <w:rPr>
        <w:rFonts w:ascii="Symbol" w:hAnsi="Symbol"/>
      </w:rPr>
    </w:lvl>
  </w:abstractNum>
  <w:abstractNum w:abstractNumId="5">
    <w:nsid w:val="00000006"/>
    <w:multiLevelType w:val="hybridMultilevel"/>
    <w:lvl w:ilvl="0" w:tplc="62AB3712">
      <w:start w:val="1"/>
      <w:numFmt w:val="bullet"/>
      <w:suff w:val="nothing"/>
      <w:lvlText w:val=""/>
      <w:lvlJc w:val="left"/>
      <w:pPr>
        <w:ind w:firstLine="0" w:left="0"/>
        <w:tabs>
          <w:tab w:val="left" w:pos="0" w:leader="none"/>
        </w:tabs>
      </w:pPr>
      <w:rPr>
        <w:rFonts w:ascii="Symbol" w:hAnsi="Symbol"/>
      </w:rPr>
    </w:lvl>
    <w:lvl w:ilvl="1" w:tplc="3467F6D4">
      <w:start w:val="1"/>
      <w:numFmt w:val="bullet"/>
      <w:suff w:val="tab"/>
      <w:lvlText w:val=""/>
      <w:lvlJc w:val="left"/>
      <w:pPr>
        <w:ind w:hanging="283" w:left="1414"/>
        <w:tabs>
          <w:tab w:val="left" w:pos="1414" w:leader="none"/>
        </w:tabs>
      </w:pPr>
      <w:rPr>
        <w:rFonts w:ascii="Symbol" w:hAnsi="Symbol"/>
      </w:rPr>
    </w:lvl>
    <w:lvl w:ilvl="2" w:tplc="3EEB85B5">
      <w:start w:val="1"/>
      <w:numFmt w:val="bullet"/>
      <w:suff w:val="tab"/>
      <w:lvlText w:val=""/>
      <w:lvlJc w:val="left"/>
      <w:pPr>
        <w:ind w:hanging="283" w:left="2121"/>
        <w:tabs>
          <w:tab w:val="left" w:pos="2121" w:leader="none"/>
        </w:tabs>
      </w:pPr>
      <w:rPr>
        <w:rFonts w:ascii="Symbol" w:hAnsi="Symbol"/>
      </w:rPr>
    </w:lvl>
    <w:lvl w:ilvl="3" w:tplc="74E86A19">
      <w:start w:val="1"/>
      <w:numFmt w:val="bullet"/>
      <w:suff w:val="tab"/>
      <w:lvlText w:val=""/>
      <w:lvlJc w:val="left"/>
      <w:pPr>
        <w:ind w:hanging="283" w:left="2828"/>
        <w:tabs>
          <w:tab w:val="left" w:pos="2828" w:leader="none"/>
        </w:tabs>
      </w:pPr>
      <w:rPr>
        <w:rFonts w:ascii="Symbol" w:hAnsi="Symbol"/>
      </w:rPr>
    </w:lvl>
    <w:lvl w:ilvl="4" w:tplc="135864F0">
      <w:start w:val="1"/>
      <w:numFmt w:val="bullet"/>
      <w:suff w:val="tab"/>
      <w:lvlText w:val=""/>
      <w:lvlJc w:val="left"/>
      <w:pPr>
        <w:ind w:hanging="283" w:left="3535"/>
        <w:tabs>
          <w:tab w:val="left" w:pos="3535" w:leader="none"/>
        </w:tabs>
      </w:pPr>
      <w:rPr>
        <w:rFonts w:ascii="Symbol" w:hAnsi="Symbol"/>
      </w:rPr>
    </w:lvl>
    <w:lvl w:ilvl="5" w:tplc="4D0DD0D8">
      <w:start w:val="1"/>
      <w:numFmt w:val="bullet"/>
      <w:suff w:val="tab"/>
      <w:lvlText w:val=""/>
      <w:lvlJc w:val="left"/>
      <w:pPr>
        <w:ind w:hanging="283" w:left="4242"/>
        <w:tabs>
          <w:tab w:val="left" w:pos="4242" w:leader="none"/>
        </w:tabs>
      </w:pPr>
      <w:rPr>
        <w:rFonts w:ascii="Symbol" w:hAnsi="Symbol"/>
      </w:rPr>
    </w:lvl>
    <w:lvl w:ilvl="6" w:tplc="405CA0C0">
      <w:start w:val="1"/>
      <w:numFmt w:val="bullet"/>
      <w:suff w:val="tab"/>
      <w:lvlText w:val=""/>
      <w:lvlJc w:val="left"/>
      <w:pPr>
        <w:ind w:hanging="283" w:left="4949"/>
        <w:tabs>
          <w:tab w:val="left" w:pos="4949" w:leader="none"/>
        </w:tabs>
      </w:pPr>
      <w:rPr>
        <w:rFonts w:ascii="Symbol" w:hAnsi="Symbol"/>
      </w:rPr>
    </w:lvl>
    <w:lvl w:ilvl="7" w:tplc="16812A1D">
      <w:start w:val="1"/>
      <w:numFmt w:val="bullet"/>
      <w:suff w:val="tab"/>
      <w:lvlText w:val=""/>
      <w:lvlJc w:val="left"/>
      <w:pPr>
        <w:ind w:hanging="283" w:left="5656"/>
        <w:tabs>
          <w:tab w:val="left" w:pos="5656" w:leader="none"/>
        </w:tabs>
      </w:pPr>
      <w:rPr>
        <w:rFonts w:ascii="Symbol" w:hAnsi="Symbol"/>
      </w:rPr>
    </w:lvl>
    <w:lvl w:ilvl="8" w:tplc="28243924">
      <w:start w:val="1"/>
      <w:numFmt w:val="bullet"/>
      <w:suff w:val="tab"/>
      <w:lvlText w:val=""/>
      <w:lvlJc w:val="left"/>
      <w:pPr>
        <w:ind w:hanging="283" w:left="6363"/>
        <w:tabs>
          <w:tab w:val="left" w:pos="6363" w:leader="none"/>
        </w:tabs>
      </w:pPr>
      <w:rPr>
        <w:rFonts w:ascii="Symbol" w:hAnsi="Symbol"/>
      </w:rPr>
    </w:lvl>
  </w:abstractNum>
  <w:abstractNum w:abstractNumId="6">
    <w:nsid w:val="00000007"/>
    <w:multiLevelType w:val="multilevel"/>
    <w:lvl w:ilvl="0">
      <w:start w:val="1"/>
      <w:numFmt w:val="none"/>
      <w:suff w:val="nothing"/>
      <w:lvlText w:val="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none"/>
      <w:suff w:val="nothing"/>
      <w:lvlText w:val="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none"/>
      <w:suff w:val="nothing"/>
      <w:lvlText w:val="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none"/>
      <w:suff w:val="nothing"/>
      <w:lvlText w:val="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none"/>
      <w:suff w:val="nothing"/>
      <w:lvlText w:val="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none"/>
      <w:suff w:val="nothing"/>
      <w:lvlText w:val="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none"/>
      <w:suff w:val="nothing"/>
      <w:lvlText w:val="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none"/>
      <w:suff w:val="nothing"/>
      <w:lvlText w:val="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none"/>
      <w:suff w:val="nothing"/>
      <w:lvlText w:val="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Базовый"/>
    <w:next w:val="P1"/>
    <w:pPr>
      <w:widowControl w:val="0"/>
      <w:suppressAutoHyphens w:val="1"/>
    </w:pPr>
    <w:rPr>
      <w:rFonts w:ascii="Times New Roman" w:hAnsi="Times New Roman"/>
      <w:color w:val="auto"/>
      <w:sz w:val="24"/>
    </w:rPr>
  </w:style>
  <w:style w:type="paragraph" w:styleId="P2">
    <w:name w:val="Заголовок"/>
    <w:basedOn w:val="P1"/>
    <w:next w:val="P3"/>
    <w:pPr>
      <w:keepNext w:val="1"/>
      <w:spacing w:before="240" w:after="120"/>
    </w:pPr>
    <w:rPr>
      <w:rFonts w:ascii="Arial" w:hAnsi="Arial"/>
      <w:sz w:val="28"/>
    </w:rPr>
  </w:style>
  <w:style w:type="paragraph" w:styleId="P3">
    <w:name w:val="Основной текст"/>
    <w:basedOn w:val="P1"/>
    <w:next w:val="P3"/>
    <w:pPr>
      <w:spacing w:before="0" w:after="120"/>
    </w:pPr>
    <w:rPr/>
  </w:style>
  <w:style w:type="paragraph" w:styleId="P4">
    <w:name w:val="Название"/>
    <w:basedOn w:val="P1"/>
    <w:next w:val="P4"/>
    <w:pPr>
      <w:suppressLineNumbers w:val="1"/>
      <w:spacing w:before="120" w:after="120"/>
    </w:pPr>
    <w:rPr>
      <w:i w:val="1"/>
      <w:sz w:val="24"/>
    </w:rPr>
  </w:style>
  <w:style w:type="paragraph" w:styleId="P5">
    <w:name w:val="Указатель"/>
    <w:basedOn w:val="P1"/>
    <w:next w:val="P5"/>
    <w:pPr>
      <w:suppressLineNumbers w:val="1"/>
    </w:pPr>
    <w:rPr/>
  </w:style>
  <w:style w:type="paragraph" w:styleId="P6">
    <w:name w:val="Содержимое таблицы"/>
    <w:basedOn w:val="P1"/>
    <w:next w:val="P6"/>
    <w:pPr>
      <w:suppressLineNumbers w:val="1"/>
    </w:pPr>
    <w:rPr/>
  </w:style>
  <w:style w:type="paragraph" w:styleId="P7">
    <w:name w:val="Список"/>
    <w:basedOn w:val="P3"/>
    <w:next w:val="P7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Маркеры списка"/>
    <w:rPr>
      <w:rFonts w:ascii="OpenSymbol" w:hAnsi="OpenSymbol"/>
    </w:rPr>
  </w:style>
  <w:style w:type="character" w:styleId="C4">
    <w:name w:val="Символ нумерации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